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46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328"/>
        <w:gridCol w:w="3742"/>
        <w:gridCol w:w="1559"/>
        <w:gridCol w:w="2835"/>
      </w:tblGrid>
      <w:tr w:rsidR="00A640B7" w:rsidTr="00BE25AE">
        <w:tc>
          <w:tcPr>
            <w:tcW w:w="9464" w:type="dxa"/>
            <w:gridSpan w:val="4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:rsidR="00DE1ECF" w:rsidRDefault="00DE1ECF" w:rsidP="00A640B7">
            <w:pPr>
              <w:pStyle w:val="a3"/>
              <w:jc w:val="center"/>
              <w:rPr>
                <w:b/>
                <w:color w:val="4F81BD" w:themeColor="accent1"/>
                <w:sz w:val="56"/>
                <w:szCs w:val="56"/>
              </w:rPr>
            </w:pPr>
            <w:r w:rsidRPr="00512ED9">
              <w:rPr>
                <w:rFonts w:hint="eastAsia"/>
                <w:b/>
                <w:color w:val="1F497D" w:themeColor="text2"/>
                <w:sz w:val="24"/>
                <w:szCs w:val="24"/>
              </w:rPr>
              <w:t>날씨로부터의 자유, 날씨와 함께하는 행복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</w:rPr>
              <w:t>–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AA3B4E">
              <w:rPr>
                <w:rFonts w:hint="eastAsia"/>
                <w:b/>
                <w:color w:val="1F497D" w:themeColor="text2"/>
                <w:sz w:val="24"/>
                <w:szCs w:val="24"/>
              </w:rPr>
              <w:t>웨더아이</w:t>
            </w:r>
          </w:p>
          <w:p w:rsidR="00A640B7" w:rsidRDefault="00A640B7" w:rsidP="00A640B7">
            <w:pPr>
              <w:pStyle w:val="a3"/>
              <w:jc w:val="center"/>
              <w:rPr>
                <w:b/>
                <w:color w:val="4F81BD" w:themeColor="accent1"/>
                <w:sz w:val="56"/>
                <w:szCs w:val="56"/>
              </w:rPr>
            </w:pPr>
            <w:r w:rsidRPr="00512ED9">
              <w:rPr>
                <w:rFonts w:hint="eastAsia"/>
                <w:b/>
                <w:color w:val="4F81BD" w:themeColor="accent1"/>
                <w:sz w:val="56"/>
                <w:szCs w:val="56"/>
              </w:rPr>
              <w:t>보도자료</w:t>
            </w:r>
          </w:p>
          <w:p w:rsidR="00A640B7" w:rsidRDefault="00A640B7" w:rsidP="00A640B7">
            <w:pPr>
              <w:pStyle w:val="a3"/>
              <w:jc w:val="center"/>
              <w:rPr>
                <w:sz w:val="22"/>
              </w:rPr>
            </w:pPr>
          </w:p>
        </w:tc>
      </w:tr>
      <w:tr w:rsidR="00BB19C7" w:rsidTr="00BB19C7">
        <w:tc>
          <w:tcPr>
            <w:tcW w:w="1328" w:type="dxa"/>
            <w:tcBorders>
              <w:bottom w:val="single" w:sz="1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150DB" w:rsidRPr="006150DB" w:rsidRDefault="006150DB" w:rsidP="006150DB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배포일시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512ED9" w:rsidRDefault="006150DB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2016.</w:t>
            </w:r>
            <w:r w:rsidR="00BB19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02.</w:t>
            </w:r>
            <w:r w:rsidR="00BB19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17.</w:t>
            </w:r>
            <w:r w:rsidR="00BB19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(수) 10:00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512ED9" w:rsidRPr="006150DB" w:rsidRDefault="006150DB" w:rsidP="006150DB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보도시점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12ED9" w:rsidRDefault="006150DB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즉시</w:t>
            </w:r>
          </w:p>
        </w:tc>
      </w:tr>
      <w:tr w:rsidR="00BB19C7" w:rsidTr="00BB19C7">
        <w:tc>
          <w:tcPr>
            <w:tcW w:w="1328" w:type="dxa"/>
            <w:shd w:val="clear" w:color="auto" w:fill="C6D9F1" w:themeFill="text2" w:themeFillTint="33"/>
            <w:vAlign w:val="center"/>
          </w:tcPr>
          <w:p w:rsidR="00BB19C7" w:rsidRPr="006150DB" w:rsidRDefault="00BB19C7" w:rsidP="00BB19C7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담당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자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BB19C7" w:rsidRDefault="00BB19C7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예보관 박경원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BB19C7" w:rsidRPr="006150DB" w:rsidRDefault="00BB19C7" w:rsidP="00615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연락처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B19C7" w:rsidRDefault="00BB19C7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02-704-0030</w:t>
            </w:r>
          </w:p>
          <w:p w:rsidR="00BB19C7" w:rsidRDefault="00BB19C7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sun@weatheri.co.kr</w:t>
            </w:r>
          </w:p>
        </w:tc>
      </w:tr>
    </w:tbl>
    <w:p w:rsidR="00512ED9" w:rsidRDefault="00BB19C7" w:rsidP="00ED21F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64770</wp:posOffset>
                </wp:positionV>
                <wp:extent cx="5972175" cy="1419225"/>
                <wp:effectExtent l="0" t="0" r="28575" b="28575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9C7" w:rsidRPr="00BB19C7" w:rsidRDefault="00BB19C7" w:rsidP="00BB19C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올해 봄꽃 개화 평년보다 1~4일 정도 빠를 듯</w:t>
                            </w:r>
                          </w:p>
                          <w:p w:rsidR="00BB19C7" w:rsidRPr="00BB19C7" w:rsidRDefault="00BB19C7" w:rsidP="00BB19C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개나리는 서귀포에서 3월 15일, 서울에서 3월 27일 개화 예상</w:t>
                            </w:r>
                          </w:p>
                          <w:p w:rsidR="00BB19C7" w:rsidRDefault="00BB19C7" w:rsidP="00BB19C7">
                            <w:pPr>
                              <w:jc w:val="center"/>
                            </w:pP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진달래는 서귀포에서 3월 16일, 서울에서 3월 27일 개화 예상</w:t>
                            </w:r>
                          </w:p>
                          <w:p w:rsidR="00BB19C7" w:rsidRDefault="00BB19C7" w:rsidP="00BB19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6" o:spid="_x0000_s1026" style="position:absolute;left:0;text-align:left;margin-left:-3.75pt;margin-top:5.1pt;width:470.25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" fillcolor="#4bacc6 [3208]" strokecolor="#205867 [1608]" strokeweight="2pt">
                <v:textbox>
                  <w:txbxContent>
                    <w:p w:rsidR="00BB19C7" w:rsidRPr="00BB19C7" w:rsidRDefault="00BB19C7" w:rsidP="00BB19C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>올해 봄꽃 개화 평년보다 1~4일 정도 빠를 듯</w:t>
                      </w:r>
                    </w:p>
                    <w:p w:rsidR="00BB19C7" w:rsidRPr="00BB19C7" w:rsidRDefault="00BB19C7" w:rsidP="00BB19C7">
                      <w:pPr>
                        <w:jc w:val="center"/>
                        <w:rPr>
                          <w:sz w:val="22"/>
                        </w:rPr>
                      </w:pPr>
                      <w:r w:rsidRPr="00BB19C7">
                        <w:rPr>
                          <w:rFonts w:hint="eastAsia"/>
                          <w:sz w:val="22"/>
                        </w:rPr>
                        <w:t>개나리는 서귀포에서 3월 15일, 서울에서 3월 27일 개화 예상</w:t>
                      </w:r>
                    </w:p>
                    <w:p w:rsidR="00BB19C7" w:rsidRDefault="00BB19C7" w:rsidP="00BB19C7">
                      <w:pPr>
                        <w:jc w:val="center"/>
                      </w:pPr>
                      <w:r w:rsidRPr="00BB19C7">
                        <w:rPr>
                          <w:rFonts w:hint="eastAsia"/>
                          <w:sz w:val="22"/>
                        </w:rPr>
                        <w:t>진달래는 서귀포에서 3월 16일, 서울에서 3월 27일 개화 예상</w:t>
                      </w:r>
                    </w:p>
                    <w:p w:rsidR="00BB19C7" w:rsidRDefault="00BB19C7" w:rsidP="00BB19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B19C7" w:rsidRDefault="00BB19C7" w:rsidP="00ED21F8">
      <w:pPr>
        <w:rPr>
          <w:sz w:val="22"/>
        </w:rPr>
      </w:pPr>
    </w:p>
    <w:p w:rsidR="00BB19C7" w:rsidRDefault="00BB19C7" w:rsidP="00ED21F8">
      <w:pPr>
        <w:rPr>
          <w:sz w:val="22"/>
        </w:rPr>
      </w:pPr>
    </w:p>
    <w:p w:rsidR="00BB19C7" w:rsidRDefault="00BB19C7" w:rsidP="00ED21F8">
      <w:pPr>
        <w:rPr>
          <w:sz w:val="22"/>
        </w:rPr>
      </w:pP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올해</w:t>
      </w:r>
      <w:r w:rsidRPr="00512ED9">
        <w:rPr>
          <w:rFonts w:hint="eastAsia"/>
          <w:sz w:val="22"/>
        </w:rPr>
        <w:t xml:space="preserve"> </w:t>
      </w:r>
      <w:r w:rsidRPr="00512ED9">
        <w:rPr>
          <w:sz w:val="22"/>
        </w:rPr>
        <w:t>개나리</w:t>
      </w:r>
      <w:r w:rsidRPr="00512ED9">
        <w:rPr>
          <w:rFonts w:hint="eastAsia"/>
          <w:sz w:val="22"/>
        </w:rPr>
        <w:t>와 진달래의 개화시기는 전국이 평년보다 1~4일 정도 빠르겠으나</w:t>
      </w:r>
      <w:r w:rsidRPr="00512ED9">
        <w:rPr>
          <w:sz w:val="22"/>
        </w:rPr>
        <w:t xml:space="preserve">, </w:t>
      </w:r>
      <w:r w:rsidRPr="00512ED9">
        <w:rPr>
          <w:rFonts w:hint="eastAsia"/>
          <w:sz w:val="22"/>
        </w:rPr>
        <w:t xml:space="preserve">중부 일부 지역은 </w:t>
      </w:r>
      <w:r w:rsidRPr="00512ED9">
        <w:rPr>
          <w:sz w:val="22"/>
        </w:rPr>
        <w:t>평년과 비슷하</w:t>
      </w:r>
      <w:r w:rsidRPr="00512ED9">
        <w:rPr>
          <w:rFonts w:hint="eastAsia"/>
          <w:sz w:val="22"/>
        </w:rPr>
        <w:t xml:space="preserve">겠고, 남해안 일부 지역은 평년보다 1~2일 정도 늦겠다. 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○</w:t>
      </w:r>
      <w:r w:rsidRPr="00512ED9">
        <w:rPr>
          <w:sz w:val="22"/>
        </w:rPr>
        <w:t xml:space="preserve"> 개나리는 3월 15일 서귀포를 시작으로 남부지방은 3월 16∼2</w:t>
      </w:r>
      <w:r w:rsidRPr="00512ED9">
        <w:rPr>
          <w:rFonts w:hint="eastAsia"/>
          <w:sz w:val="22"/>
        </w:rPr>
        <w:t>4</w:t>
      </w:r>
      <w:r w:rsidRPr="00512ED9">
        <w:rPr>
          <w:sz w:val="22"/>
        </w:rPr>
        <w:t>일, 중부지방은 3월 2</w:t>
      </w:r>
      <w:r w:rsidRPr="00512ED9">
        <w:rPr>
          <w:rFonts w:hint="eastAsia"/>
          <w:sz w:val="22"/>
        </w:rPr>
        <w:t>3</w:t>
      </w:r>
      <w:r w:rsidRPr="00512ED9">
        <w:rPr>
          <w:sz w:val="22"/>
        </w:rPr>
        <w:t xml:space="preserve">일∼4월 2일, 경기 북부와 강원 북부 및 산간지방은 4월 </w:t>
      </w:r>
      <w:r w:rsidRPr="00512ED9">
        <w:rPr>
          <w:rFonts w:hint="eastAsia"/>
          <w:sz w:val="22"/>
        </w:rPr>
        <w:t>3</w:t>
      </w:r>
      <w:r w:rsidRPr="00512ED9">
        <w:rPr>
          <w:sz w:val="22"/>
        </w:rPr>
        <w:t xml:space="preserve">일 이후에 개화할 것으로 예상된다. 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○</w:t>
      </w:r>
      <w:r w:rsidRPr="00512ED9">
        <w:rPr>
          <w:sz w:val="22"/>
        </w:rPr>
        <w:t xml:space="preserve"> 진달래는 3월 1</w:t>
      </w:r>
      <w:r w:rsidRPr="00512ED9">
        <w:rPr>
          <w:rFonts w:hint="eastAsia"/>
          <w:sz w:val="22"/>
        </w:rPr>
        <w:t>6</w:t>
      </w:r>
      <w:r w:rsidRPr="00512ED9">
        <w:rPr>
          <w:sz w:val="22"/>
        </w:rPr>
        <w:t>일 서귀포를 시작으로 남부지방은 3월 1</w:t>
      </w:r>
      <w:r w:rsidRPr="00512ED9">
        <w:rPr>
          <w:rFonts w:hint="eastAsia"/>
          <w:sz w:val="22"/>
        </w:rPr>
        <w:t>8</w:t>
      </w:r>
      <w:r w:rsidRPr="00512ED9">
        <w:rPr>
          <w:sz w:val="22"/>
        </w:rPr>
        <w:t>∼2</w:t>
      </w:r>
      <w:r w:rsidRPr="00512ED9">
        <w:rPr>
          <w:rFonts w:hint="eastAsia"/>
          <w:sz w:val="22"/>
        </w:rPr>
        <w:t>8</w:t>
      </w:r>
      <w:r w:rsidRPr="00512ED9">
        <w:rPr>
          <w:sz w:val="22"/>
        </w:rPr>
        <w:t>일, 중부지방은 3월 2</w:t>
      </w:r>
      <w:r w:rsidRPr="00512ED9">
        <w:rPr>
          <w:rFonts w:hint="eastAsia"/>
          <w:sz w:val="22"/>
        </w:rPr>
        <w:t>7</w:t>
      </w:r>
      <w:r w:rsidRPr="00512ED9">
        <w:rPr>
          <w:sz w:val="22"/>
        </w:rPr>
        <w:t xml:space="preserve">일∼4월 4일, 경기 북부와 강원 북부 및 산간지방은 4월 </w:t>
      </w:r>
      <w:r w:rsidRPr="00512ED9">
        <w:rPr>
          <w:rFonts w:hint="eastAsia"/>
          <w:sz w:val="22"/>
        </w:rPr>
        <w:t>5</w:t>
      </w:r>
      <w:r w:rsidRPr="00512ED9">
        <w:rPr>
          <w:sz w:val="22"/>
        </w:rPr>
        <w:t>일 이후 개화할 것으로 예상된다.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봄꽃의 절정 시기는 개화 후 만개까지 일주일 정도 소요되는 점을 고려할 때, 서귀포에서는 3월 22일 이후, 남부지방에서는 3월 23일∼</w:t>
      </w:r>
      <w:r w:rsidRPr="00512ED9">
        <w:rPr>
          <w:rFonts w:hint="eastAsia"/>
          <w:sz w:val="22"/>
        </w:rPr>
        <w:t>31</w:t>
      </w:r>
      <w:r w:rsidRPr="00512ED9">
        <w:rPr>
          <w:sz w:val="22"/>
        </w:rPr>
        <w:t xml:space="preserve">일경, 중부지방에서는 </w:t>
      </w:r>
      <w:r w:rsidRPr="00512ED9">
        <w:rPr>
          <w:rFonts w:hint="eastAsia"/>
          <w:sz w:val="22"/>
        </w:rPr>
        <w:t>3월 30일~4월9</w:t>
      </w:r>
      <w:r w:rsidRPr="00512ED9">
        <w:rPr>
          <w:sz w:val="22"/>
        </w:rPr>
        <w:t>일경이 될 것으로 전망된다.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○</w:t>
      </w:r>
      <w:r w:rsidRPr="00512ED9">
        <w:rPr>
          <w:sz w:val="22"/>
        </w:rPr>
        <w:t xml:space="preserve"> 서울은 4월 3일경 절정에 이를 것으로 전망된다.</w:t>
      </w:r>
    </w:p>
    <w:p w:rsidR="00ED21F8" w:rsidRPr="00512ED9" w:rsidRDefault="00ED21F8" w:rsidP="00ED21F8">
      <w:pPr>
        <w:rPr>
          <w:sz w:val="22"/>
        </w:rPr>
      </w:pPr>
    </w:p>
    <w:p w:rsidR="00123373" w:rsidRDefault="00ED21F8" w:rsidP="001A3DF2">
      <w:pPr>
        <w:spacing w:after="0" w:line="240" w:lineRule="auto"/>
        <w:rPr>
          <w:sz w:val="22"/>
        </w:rPr>
      </w:pPr>
      <w:r w:rsidRPr="00512ED9">
        <w:rPr>
          <w:sz w:val="22"/>
        </w:rPr>
        <w:t>[첨부</w:t>
      </w:r>
      <w:r w:rsidR="001A3DF2">
        <w:rPr>
          <w:rFonts w:hint="eastAsia"/>
          <w:sz w:val="22"/>
        </w:rPr>
        <w:t>1</w:t>
      </w:r>
      <w:r w:rsidRPr="00512ED9">
        <w:rPr>
          <w:sz w:val="22"/>
        </w:rPr>
        <w:t>] 201</w:t>
      </w:r>
      <w:r w:rsidR="00BB19C7">
        <w:rPr>
          <w:rFonts w:hint="eastAsia"/>
          <w:sz w:val="22"/>
        </w:rPr>
        <w:t>6</w:t>
      </w:r>
      <w:r w:rsidRPr="00512ED9">
        <w:rPr>
          <w:sz w:val="22"/>
        </w:rPr>
        <w:t>년 주요도시 개나리, 진달래 개화 예상시기</w:t>
      </w:r>
    </w:p>
    <w:p w:rsidR="001A3DF2" w:rsidRDefault="001A3DF2" w:rsidP="001A3DF2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[첨부2] 2016년 개나리 개화시기 예상도</w:t>
      </w:r>
    </w:p>
    <w:p w:rsidR="001A3DF2" w:rsidRDefault="001A3DF2" w:rsidP="001A3DF2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[첨부3] 2016년 진달래 개화시기 예상도</w:t>
      </w:r>
    </w:p>
    <w:p w:rsidR="00F30535" w:rsidRDefault="00F30535" w:rsidP="00ED21F8">
      <w:pPr>
        <w:rPr>
          <w:sz w:val="22"/>
        </w:rPr>
      </w:pPr>
    </w:p>
    <w:p w:rsidR="00F30535" w:rsidRDefault="00F30535" w:rsidP="00ED21F8">
      <w:pPr>
        <w:rPr>
          <w:sz w:val="22"/>
        </w:rPr>
      </w:pPr>
    </w:p>
    <w:p w:rsidR="001A3DF2" w:rsidRPr="001A3DF2" w:rsidRDefault="001A3DF2" w:rsidP="001A3DF2">
      <w:pPr>
        <w:jc w:val="center"/>
        <w:rPr>
          <w:sz w:val="28"/>
          <w:szCs w:val="28"/>
          <w:u w:val="single"/>
        </w:rPr>
      </w:pPr>
      <w:r w:rsidRPr="001A3DF2">
        <w:rPr>
          <w:sz w:val="28"/>
          <w:szCs w:val="28"/>
          <w:u w:val="single"/>
        </w:rPr>
        <w:lastRenderedPageBreak/>
        <w:t>[첨부</w:t>
      </w:r>
      <w:r w:rsidRPr="001A3DF2">
        <w:rPr>
          <w:rFonts w:hint="eastAsia"/>
          <w:sz w:val="28"/>
          <w:szCs w:val="28"/>
          <w:u w:val="single"/>
        </w:rPr>
        <w:t>1</w:t>
      </w:r>
      <w:r w:rsidRPr="001A3DF2">
        <w:rPr>
          <w:sz w:val="28"/>
          <w:szCs w:val="28"/>
          <w:u w:val="single"/>
        </w:rPr>
        <w:t>] 201</w:t>
      </w:r>
      <w:r w:rsidRPr="001A3DF2">
        <w:rPr>
          <w:rFonts w:hint="eastAsia"/>
          <w:sz w:val="28"/>
          <w:szCs w:val="28"/>
          <w:u w:val="single"/>
        </w:rPr>
        <w:t>6</w:t>
      </w:r>
      <w:r w:rsidRPr="001A3DF2">
        <w:rPr>
          <w:sz w:val="28"/>
          <w:szCs w:val="28"/>
          <w:u w:val="single"/>
        </w:rPr>
        <w:t>년 주요도시 개나리, 진달래 개화 예상시기</w:t>
      </w:r>
    </w:p>
    <w:tbl>
      <w:tblPr>
        <w:tblW w:w="10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1500"/>
        <w:gridCol w:w="1500"/>
        <w:gridCol w:w="1360"/>
        <w:gridCol w:w="1500"/>
        <w:gridCol w:w="1500"/>
      </w:tblGrid>
      <w:tr w:rsidR="001A3DF2" w:rsidRPr="001A3DF2" w:rsidTr="001A3DF2">
        <w:trPr>
          <w:trHeight w:val="330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지역명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DE9D9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개나리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진달래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예상일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</w:t>
            </w:r>
            <w:r w:rsidRPr="001A3DF2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1A3D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평년차</w:t>
            </w:r>
            <w:r w:rsidRPr="001A3DF2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DE9D9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2015</w:t>
            </w:r>
            <w:r w:rsidRPr="001A3D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Pr="001A3DF2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1A3D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</w:t>
            </w:r>
            <w:r w:rsidRPr="001A3DF2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예상일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</w:t>
            </w:r>
            <w:r w:rsidRPr="001A3DF2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1A3D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평년차</w:t>
            </w:r>
            <w:r w:rsidRPr="001A3DF2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2015</w:t>
            </w:r>
            <w:r w:rsidRPr="001A3D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Pr="001A3DF2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1A3DF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</w:t>
            </w:r>
            <w:r w:rsidRPr="001A3DF2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서귀포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3.16 (-1)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3.19 (-4)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3.20 (-4)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3.17 (-1)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3.20 (-4)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3.19 (-1)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3.23 (-5)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통영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3.20 (+2)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3.27 (-5)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3.19 (±0)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3.23 (-4)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3.23 (+1)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3.25 (-1)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3.20 (+3)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3.21 (+2)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광주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3.23 (-4)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3.20 (-1)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3.27 (±0)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3.23 (+4)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3.26 (-3)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3.26 (-3)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3.30 (-2)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3.27 (+1)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3.19 (-3)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3.19 (-3)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3.26 (-2)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3.21 (+3)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포항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3.21 (-1)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3.20 (±0)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3.25 (-2)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3.21 (+2)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3.26 (-3)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3.24 (-1)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3.29 (-2)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3.27 (±0)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청주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3.27 (±0)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3.27 (±0)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4.1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4. 1 (±0)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3.28 (+4)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3.31 (-2)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87344F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3.25 (</w:t>
            </w:r>
            <w:r w:rsidR="00C7402B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+</w:t>
            </w:r>
            <w:bookmarkStart w:id="0" w:name="_GoBack"/>
            <w:bookmarkEnd w:id="0"/>
            <w:r w:rsidR="001A3DF2"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4)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3.31 (-1)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4.1 (-2)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3.28 (-1)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3.25 (+2)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3.29 (-2)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3.25 (+2)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4. 2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4. 2 (±0)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4.5 (-3)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4. 4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4. 4 (±0)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3.27 (+8)</w:t>
            </w:r>
          </w:p>
        </w:tc>
      </w:tr>
      <w:tr w:rsidR="001A3DF2" w:rsidRPr="001A3DF2" w:rsidTr="001A3DF2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강릉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3.25 (±0)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3.25 (±0)</w:t>
            </w:r>
          </w:p>
        </w:tc>
        <w:tc>
          <w:tcPr>
            <w:tcW w:w="13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3.27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3.28 (-1)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3.27 (±0)</w:t>
            </w:r>
          </w:p>
        </w:tc>
      </w:tr>
      <w:tr w:rsidR="001A3DF2" w:rsidRPr="001A3DF2" w:rsidTr="001A3DF2">
        <w:trPr>
          <w:trHeight w:val="345"/>
        </w:trPr>
        <w:tc>
          <w:tcPr>
            <w:tcW w:w="136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춘천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4. 3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4. 4 (-1)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3.27 (+7)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4. 5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4. 6 (-1)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>4.3 (+2)</w:t>
            </w:r>
          </w:p>
        </w:tc>
      </w:tr>
      <w:tr w:rsidR="001A3DF2" w:rsidRPr="001A3DF2" w:rsidTr="001A3DF2">
        <w:trPr>
          <w:trHeight w:val="34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1A3DF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평균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(-1.1)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873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(-</w:t>
            </w:r>
            <w:r w:rsidR="0087344F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0</w:t>
            </w: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.</w:t>
            </w:r>
            <w:r w:rsidR="0087344F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8</w:t>
            </w: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(-1.0)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F2" w:rsidRPr="001A3DF2" w:rsidRDefault="001A3DF2" w:rsidP="001A3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</w:pPr>
            <w:r w:rsidRPr="001A3DF2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 w:val="22"/>
              </w:rPr>
              <w:t>(+1.2)</w:t>
            </w:r>
          </w:p>
        </w:tc>
      </w:tr>
    </w:tbl>
    <w:p w:rsidR="001A3DF2" w:rsidRPr="001A3DF2" w:rsidRDefault="001A3DF2" w:rsidP="001A3DF2">
      <w:pPr>
        <w:jc w:val="center"/>
        <w:rPr>
          <w:sz w:val="28"/>
          <w:szCs w:val="28"/>
          <w:u w:val="single"/>
        </w:rPr>
      </w:pPr>
    </w:p>
    <w:p w:rsidR="001A3DF2" w:rsidRPr="001A3DF2" w:rsidRDefault="001A3DF2" w:rsidP="001A3DF2">
      <w:pPr>
        <w:jc w:val="center"/>
        <w:rPr>
          <w:sz w:val="28"/>
          <w:szCs w:val="28"/>
          <w:u w:val="single"/>
        </w:rPr>
      </w:pPr>
    </w:p>
    <w:p w:rsidR="001A3DF2" w:rsidRDefault="001A3DF2" w:rsidP="001A3DF2">
      <w:pPr>
        <w:jc w:val="center"/>
        <w:rPr>
          <w:sz w:val="28"/>
          <w:szCs w:val="28"/>
          <w:u w:val="single"/>
        </w:rPr>
      </w:pPr>
    </w:p>
    <w:p w:rsidR="001A3DF2" w:rsidRDefault="001A3DF2" w:rsidP="001A3DF2">
      <w:pPr>
        <w:jc w:val="center"/>
        <w:rPr>
          <w:sz w:val="28"/>
          <w:szCs w:val="28"/>
          <w:u w:val="single"/>
        </w:rPr>
      </w:pPr>
    </w:p>
    <w:p w:rsidR="001A3DF2" w:rsidRDefault="001A3DF2" w:rsidP="001A3DF2">
      <w:pPr>
        <w:jc w:val="center"/>
        <w:rPr>
          <w:sz w:val="28"/>
          <w:szCs w:val="28"/>
          <w:u w:val="single"/>
        </w:rPr>
      </w:pPr>
    </w:p>
    <w:p w:rsidR="00BA6739" w:rsidRDefault="00BA6739" w:rsidP="001A3DF2">
      <w:pPr>
        <w:jc w:val="center"/>
        <w:rPr>
          <w:sz w:val="28"/>
          <w:szCs w:val="28"/>
          <w:u w:val="single"/>
        </w:rPr>
      </w:pPr>
    </w:p>
    <w:p w:rsidR="001A3DF2" w:rsidRDefault="001A3DF2" w:rsidP="001A3DF2">
      <w:pPr>
        <w:jc w:val="center"/>
        <w:rPr>
          <w:sz w:val="28"/>
          <w:szCs w:val="28"/>
          <w:u w:val="single"/>
        </w:rPr>
      </w:pPr>
    </w:p>
    <w:p w:rsidR="001A3DF2" w:rsidRDefault="001A3DF2" w:rsidP="001A3DF2">
      <w:pPr>
        <w:jc w:val="center"/>
        <w:rPr>
          <w:sz w:val="28"/>
          <w:szCs w:val="28"/>
          <w:u w:val="single"/>
        </w:rPr>
      </w:pPr>
    </w:p>
    <w:p w:rsidR="000C36C1" w:rsidRDefault="000C36C1" w:rsidP="001A3DF2">
      <w:pPr>
        <w:jc w:val="center"/>
        <w:rPr>
          <w:sz w:val="28"/>
          <w:szCs w:val="28"/>
          <w:u w:val="single"/>
        </w:rPr>
      </w:pPr>
    </w:p>
    <w:p w:rsidR="009C4CA8" w:rsidRDefault="001A3DF2" w:rsidP="001A3DF2">
      <w:pPr>
        <w:jc w:val="center"/>
        <w:rPr>
          <w:sz w:val="28"/>
          <w:szCs w:val="28"/>
          <w:u w:val="single"/>
        </w:rPr>
      </w:pPr>
      <w:r w:rsidRPr="001A3DF2">
        <w:rPr>
          <w:rFonts w:hint="eastAsia"/>
          <w:sz w:val="28"/>
          <w:szCs w:val="28"/>
          <w:u w:val="single"/>
        </w:rPr>
        <w:lastRenderedPageBreak/>
        <w:t>[첨부2] 2016년 개나리 개화시기 예상도</w:t>
      </w:r>
    </w:p>
    <w:p w:rsidR="001A3DF2" w:rsidRPr="009C4CA8" w:rsidRDefault="009F3146" w:rsidP="001A3DF2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553075" cy="690562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forsythia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DF2" w:rsidRDefault="001A3DF2" w:rsidP="001A3DF2">
      <w:pPr>
        <w:jc w:val="center"/>
        <w:rPr>
          <w:sz w:val="28"/>
          <w:szCs w:val="28"/>
        </w:rPr>
      </w:pPr>
    </w:p>
    <w:p w:rsidR="009F3146" w:rsidRPr="009C4CA8" w:rsidRDefault="009F3146" w:rsidP="001A3DF2">
      <w:pPr>
        <w:jc w:val="center"/>
        <w:rPr>
          <w:sz w:val="28"/>
          <w:szCs w:val="28"/>
        </w:rPr>
      </w:pPr>
    </w:p>
    <w:p w:rsidR="00BA6739" w:rsidRDefault="00BA6739" w:rsidP="001A3DF2">
      <w:pPr>
        <w:jc w:val="center"/>
        <w:rPr>
          <w:sz w:val="28"/>
          <w:szCs w:val="28"/>
          <w:u w:val="single"/>
        </w:rPr>
      </w:pPr>
    </w:p>
    <w:p w:rsidR="001A3DF2" w:rsidRPr="001A3DF2" w:rsidRDefault="001A3DF2" w:rsidP="001A3DF2">
      <w:pPr>
        <w:jc w:val="center"/>
        <w:rPr>
          <w:sz w:val="28"/>
          <w:szCs w:val="28"/>
          <w:u w:val="single"/>
        </w:rPr>
      </w:pPr>
      <w:r w:rsidRPr="001A3DF2">
        <w:rPr>
          <w:rFonts w:hint="eastAsia"/>
          <w:sz w:val="28"/>
          <w:szCs w:val="28"/>
          <w:u w:val="single"/>
        </w:rPr>
        <w:lastRenderedPageBreak/>
        <w:t>[첨부3] 2016년 진달래 개화시기 예상도</w:t>
      </w:r>
    </w:p>
    <w:p w:rsidR="00F30535" w:rsidRPr="001A3DF2" w:rsidRDefault="009F3146" w:rsidP="009F3146">
      <w:pPr>
        <w:jc w:val="center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5553075" cy="690562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roseba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535" w:rsidRPr="001A3DF2" w:rsidSect="00D24087">
      <w:headerReference w:type="default" r:id="rId9"/>
      <w:footerReference w:type="default" r:id="rId10"/>
      <w:pgSz w:w="11906" w:h="16838"/>
      <w:pgMar w:top="1440" w:right="1080" w:bottom="1440" w:left="108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E7" w:rsidRDefault="009611E7" w:rsidP="00512ED9">
      <w:pPr>
        <w:spacing w:after="0" w:line="240" w:lineRule="auto"/>
      </w:pPr>
      <w:r>
        <w:separator/>
      </w:r>
    </w:p>
  </w:endnote>
  <w:endnote w:type="continuationSeparator" w:id="0">
    <w:p w:rsidR="009611E7" w:rsidRDefault="009611E7" w:rsidP="0051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D9" w:rsidRDefault="00512ED9" w:rsidP="00512ED9">
    <w:pPr>
      <w:pStyle w:val="a4"/>
      <w:jc w:val="center"/>
    </w:pPr>
    <w:r>
      <w:rPr>
        <w:rFonts w:ascii="Tahoma" w:eastAsia="굴림" w:hAnsi="Tahoma" w:cs="Tahom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F12CE" wp14:editId="04415DCE">
              <wp:simplePos x="0" y="0"/>
              <wp:positionH relativeFrom="column">
                <wp:posOffset>-895350</wp:posOffset>
              </wp:positionH>
              <wp:positionV relativeFrom="paragraph">
                <wp:posOffset>-141605</wp:posOffset>
              </wp:positionV>
              <wp:extent cx="7772400" cy="0"/>
              <wp:effectExtent l="0" t="19050" r="19050" b="38100"/>
              <wp:wrapNone/>
              <wp:docPr id="5" name="직선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7CFB39" id="직선 연결선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-11.15pt" to="541.5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" strokecolor="#969696" strokeweight="4.5pt">
              <v:stroke linestyle="thinThick"/>
            </v:line>
          </w:pict>
        </mc:Fallback>
      </mc:AlternateContent>
    </w:r>
    <w:r w:rsidRPr="009A5CBF">
      <w:rPr>
        <w:rFonts w:ascii="Tahoma" w:hAnsi="Tahoma" w:cs="Tahoma"/>
        <w:b/>
        <w:bCs/>
      </w:rPr>
      <w:t>Weather-I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E7" w:rsidRDefault="009611E7" w:rsidP="00512ED9">
      <w:pPr>
        <w:spacing w:after="0" w:line="240" w:lineRule="auto"/>
      </w:pPr>
      <w:r>
        <w:separator/>
      </w:r>
    </w:p>
  </w:footnote>
  <w:footnote w:type="continuationSeparator" w:id="0">
    <w:p w:rsidR="009611E7" w:rsidRDefault="009611E7" w:rsidP="0051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02347"/>
      <w:docPartObj>
        <w:docPartGallery w:val="Page Numbers (Top of Page)"/>
        <w:docPartUnique/>
      </w:docPartObj>
    </w:sdtPr>
    <w:sdtEndPr/>
    <w:sdtContent>
      <w:p w:rsidR="00512ED9" w:rsidRPr="00DE1ECF" w:rsidRDefault="00DE1ECF" w:rsidP="00DE1EC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02B" w:rsidRPr="00C7402B">
          <w:rPr>
            <w:noProof/>
            <w:lang w:val="ko-KR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F8"/>
    <w:rsid w:val="000C36C1"/>
    <w:rsid w:val="000E073F"/>
    <w:rsid w:val="00123373"/>
    <w:rsid w:val="001A3DF2"/>
    <w:rsid w:val="002B7BD0"/>
    <w:rsid w:val="00443D88"/>
    <w:rsid w:val="0045235C"/>
    <w:rsid w:val="00512ED9"/>
    <w:rsid w:val="00572F8F"/>
    <w:rsid w:val="006150DB"/>
    <w:rsid w:val="0062689E"/>
    <w:rsid w:val="006A736E"/>
    <w:rsid w:val="0087344F"/>
    <w:rsid w:val="009611E7"/>
    <w:rsid w:val="00983F87"/>
    <w:rsid w:val="009C4CA8"/>
    <w:rsid w:val="009F3146"/>
    <w:rsid w:val="00A640B7"/>
    <w:rsid w:val="00AA3B4E"/>
    <w:rsid w:val="00BA6739"/>
    <w:rsid w:val="00BB19C7"/>
    <w:rsid w:val="00C7402B"/>
    <w:rsid w:val="00D24087"/>
    <w:rsid w:val="00DE1ECF"/>
    <w:rsid w:val="00ED21F8"/>
    <w:rsid w:val="00ED69AB"/>
    <w:rsid w:val="00F3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B3E1D7-045A-4C3B-86A0-2BEB9D48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F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2ED9"/>
  </w:style>
  <w:style w:type="paragraph" w:styleId="a4">
    <w:name w:val="footer"/>
    <w:basedOn w:val="a"/>
    <w:link w:val="Char0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512ED9"/>
  </w:style>
  <w:style w:type="paragraph" w:styleId="a5">
    <w:name w:val="Balloon Text"/>
    <w:basedOn w:val="a"/>
    <w:link w:val="Char1"/>
    <w:uiPriority w:val="99"/>
    <w:semiHidden/>
    <w:unhideWhenUsed/>
    <w:rsid w:val="00512E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2ED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1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ADBF-1DB6-4AA1-B68F-EC8909E6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jupiter</dc:creator>
  <cp:lastModifiedBy>red</cp:lastModifiedBy>
  <cp:revision>3</cp:revision>
  <cp:lastPrinted>2016-02-17T00:56:00Z</cp:lastPrinted>
  <dcterms:created xsi:type="dcterms:W3CDTF">2016-02-17T00:56:00Z</dcterms:created>
  <dcterms:modified xsi:type="dcterms:W3CDTF">2016-02-17T01:08:00Z</dcterms:modified>
</cp:coreProperties>
</file>